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5A" w:rsidRDefault="00F36EAD">
      <w:pPr>
        <w:pStyle w:val="30"/>
        <w:shd w:val="clear" w:color="auto" w:fill="auto"/>
        <w:spacing w:after="444"/>
        <w:ind w:left="20"/>
      </w:pPr>
      <w:r>
        <w:t xml:space="preserve">  </w:t>
      </w:r>
      <w:r w:rsidR="00571D69">
        <w:t>СИСТЕМА СЕРТИФИКАЦИИ</w:t>
      </w:r>
      <w:r w:rsidR="00571D69">
        <w:br/>
        <w:t>СРЕДСТВ ЗАЩИТЫ ИНФОРМАЦИИ</w:t>
      </w:r>
    </w:p>
    <w:p w:rsidR="004A6B5A" w:rsidRPr="00F36EAD" w:rsidRDefault="00F36EAD">
      <w:pPr>
        <w:pStyle w:val="40"/>
        <w:shd w:val="clear" w:color="auto" w:fill="auto"/>
        <w:spacing w:before="0" w:after="1060"/>
        <w:ind w:left="20"/>
      </w:pPr>
      <w:r>
        <w:rPr>
          <w:noProof/>
          <w:lang w:bidi="ar-SA"/>
        </w:rPr>
        <w:drawing>
          <wp:anchor distT="0" distB="0" distL="63500" distR="244475" simplePos="0" relativeHeight="251658752" behindDoc="1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-327025</wp:posOffset>
            </wp:positionV>
            <wp:extent cx="926465" cy="743585"/>
            <wp:effectExtent l="0" t="0" r="6985" b="0"/>
            <wp:wrapSquare wrapText="right"/>
            <wp:docPr id="4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69">
        <w:t>ПО ТРЕБОВАНИЯМ БЕЗОПАСНОСТИ ИНФОРМАЦИИ</w:t>
      </w:r>
      <w:r w:rsidR="00571D69">
        <w:br/>
        <w:t xml:space="preserve">№ РОСС </w:t>
      </w:r>
      <w:r w:rsidR="00571D69">
        <w:rPr>
          <w:lang w:val="en-US" w:eastAsia="en-US" w:bidi="en-US"/>
        </w:rPr>
        <w:t>RU</w:t>
      </w:r>
      <w:r w:rsidR="00571D69" w:rsidRPr="00F36EAD">
        <w:rPr>
          <w:lang w:eastAsia="en-US" w:bidi="en-US"/>
        </w:rPr>
        <w:t>.</w:t>
      </w:r>
      <w:r>
        <w:rPr>
          <w:lang w:eastAsia="en-US" w:bidi="en-US"/>
        </w:rPr>
        <w:t>0001</w:t>
      </w:r>
      <w:r w:rsidR="00571D69" w:rsidRPr="00F36EAD">
        <w:rPr>
          <w:lang w:eastAsia="en-US" w:bidi="en-US"/>
        </w:rPr>
        <w:t>.</w:t>
      </w:r>
      <w:r>
        <w:rPr>
          <w:lang w:eastAsia="en-US" w:bidi="en-US"/>
        </w:rPr>
        <w:t>01</w:t>
      </w:r>
      <w:r>
        <w:rPr>
          <w:lang w:val="en-US" w:eastAsia="en-US" w:bidi="en-US"/>
        </w:rPr>
        <w:t>BH</w:t>
      </w:r>
      <w:r>
        <w:rPr>
          <w:lang w:eastAsia="en-US" w:bidi="en-US"/>
        </w:rPr>
        <w:t>00</w:t>
      </w:r>
      <w:bookmarkStart w:id="0" w:name="_GoBack"/>
      <w:bookmarkEnd w:id="0"/>
    </w:p>
    <w:p w:rsidR="004A6B5A" w:rsidRDefault="00571D69">
      <w:pPr>
        <w:pStyle w:val="30"/>
        <w:shd w:val="clear" w:color="auto" w:fill="auto"/>
        <w:spacing w:after="116" w:line="360" w:lineRule="exact"/>
        <w:ind w:right="40"/>
      </w:pPr>
      <w:r>
        <w:t>СЕРТИФИКАТ СООТВЕТСТВИЯ</w:t>
      </w:r>
    </w:p>
    <w:p w:rsidR="004A6B5A" w:rsidRDefault="00571D69">
      <w:pPr>
        <w:pStyle w:val="10"/>
        <w:keepNext/>
        <w:keepLines/>
        <w:shd w:val="clear" w:color="auto" w:fill="auto"/>
        <w:spacing w:before="0" w:after="795" w:line="420" w:lineRule="exact"/>
        <w:ind w:right="40"/>
      </w:pPr>
      <w:bookmarkStart w:id="1" w:name="bookmark0"/>
      <w:r>
        <w:rPr>
          <w:rStyle w:val="11"/>
          <w:b/>
          <w:bCs/>
        </w:rPr>
        <w:t xml:space="preserve">№ </w:t>
      </w:r>
      <w:r>
        <w:t>3004</w:t>
      </w:r>
      <w:bookmarkEnd w:id="1"/>
    </w:p>
    <w:p w:rsidR="004A6B5A" w:rsidRDefault="00571D69">
      <w:pPr>
        <w:pStyle w:val="20"/>
        <w:shd w:val="clear" w:color="auto" w:fill="auto"/>
        <w:spacing w:before="0" w:after="51" w:line="220" w:lineRule="exact"/>
        <w:ind w:firstLine="780"/>
      </w:pPr>
      <w:r>
        <w:t>Выдан 21 октября 2013 г.</w:t>
      </w:r>
    </w:p>
    <w:p w:rsidR="004A6B5A" w:rsidRDefault="00571D69">
      <w:pPr>
        <w:pStyle w:val="20"/>
        <w:shd w:val="clear" w:color="auto" w:fill="auto"/>
        <w:spacing w:before="0" w:after="144" w:line="220" w:lineRule="exact"/>
        <w:ind w:firstLine="780"/>
      </w:pPr>
      <w:r>
        <w:t>Действителен до 21 октября 2016 г.</w:t>
      </w:r>
    </w:p>
    <w:p w:rsidR="004A6B5A" w:rsidRDefault="00571D69">
      <w:pPr>
        <w:pStyle w:val="20"/>
        <w:shd w:val="clear" w:color="auto" w:fill="auto"/>
        <w:spacing w:before="0" w:after="123" w:line="259" w:lineRule="exact"/>
        <w:ind w:firstLine="780"/>
      </w:pPr>
      <w:r>
        <w:t xml:space="preserve">Настоящий сертификат удостоверяет, что </w:t>
      </w:r>
      <w:r>
        <w:rPr>
          <w:rStyle w:val="21"/>
        </w:rPr>
        <w:t xml:space="preserve">система защиты персональных данных информационной системы образовательных услуг «Виртуальная школа», версия программного обеспечения 1.0, </w:t>
      </w:r>
      <w:r>
        <w:t>(единичный экземпляр продукции с серийным №00001, маркированный знаком соответствия №3 894007), разработанная ООО «Фаб</w:t>
      </w:r>
      <w:r>
        <w:t xml:space="preserve">рика Информационных Технологий», функционирующая в среде операционной системы Альт Линукс ОПТ 6.0 и СУБД </w:t>
      </w:r>
      <w:r>
        <w:rPr>
          <w:lang w:val="en-US" w:eastAsia="en-US" w:bidi="en-US"/>
        </w:rPr>
        <w:t>PostgreSQL</w:t>
      </w:r>
      <w:r w:rsidRPr="00F36EAD">
        <w:rPr>
          <w:lang w:eastAsia="en-US" w:bidi="en-US"/>
        </w:rPr>
        <w:t xml:space="preserve"> </w:t>
      </w:r>
      <w:r>
        <w:t>9.2, является программным средством защиты информации, не содержащей сведений, составляющих государственную тайну, от несанкционированного д</w:t>
      </w:r>
      <w:r>
        <w:t>оступа и соответствует требованиям руководящего документа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(Гостехкомиссия России, 1992) - по 6 клас</w:t>
      </w:r>
      <w:r>
        <w:t>су защищенности.</w:t>
      </w:r>
    </w:p>
    <w:p w:rsidR="004A6B5A" w:rsidRDefault="00571D69">
      <w:pPr>
        <w:pStyle w:val="20"/>
        <w:shd w:val="clear" w:color="auto" w:fill="auto"/>
        <w:spacing w:before="0" w:after="149" w:line="256" w:lineRule="exact"/>
        <w:ind w:firstLine="780"/>
      </w:pPr>
      <w:r>
        <w:t xml:space="preserve">Сертификат выдан на основании результатов сертификационных испытаний, проведенных испытательной лабораторией ЗАО «Королёвская лаборатория информационных объектов» (аттестат аккредитации от 01.10.2004 № </w:t>
      </w:r>
      <w:r>
        <w:rPr>
          <w:lang w:val="en-US" w:eastAsia="en-US" w:bidi="en-US"/>
        </w:rPr>
        <w:t>C</w:t>
      </w:r>
      <w:r w:rsidRPr="00F36EAD">
        <w:rPr>
          <w:lang w:eastAsia="en-US" w:bidi="en-US"/>
        </w:rPr>
        <w:t>3</w:t>
      </w:r>
      <w:r>
        <w:rPr>
          <w:lang w:val="en-US" w:eastAsia="en-US" w:bidi="en-US"/>
        </w:rPr>
        <w:t>H</w:t>
      </w:r>
      <w:r w:rsidRPr="00F36EA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36EAD">
        <w:rPr>
          <w:lang w:eastAsia="en-US" w:bidi="en-US"/>
        </w:rPr>
        <w:t>.1606.</w:t>
      </w:r>
      <w:r>
        <w:rPr>
          <w:lang w:val="en-US" w:eastAsia="en-US" w:bidi="en-US"/>
        </w:rPr>
        <w:t>B</w:t>
      </w:r>
      <w:r w:rsidRPr="00F36EAD">
        <w:rPr>
          <w:lang w:eastAsia="en-US" w:bidi="en-US"/>
        </w:rPr>
        <w:t xml:space="preserve">034.072) </w:t>
      </w:r>
      <w:r>
        <w:t>- техническое з</w:t>
      </w:r>
      <w:r>
        <w:t xml:space="preserve">аключение от 06.09.2013, и экспертного заключения от 18.09.2013 органа по сертификации ООО «Центр безопасности информации» (аттестат аккредитации от 09.02.2007 № СЗИ </w:t>
      </w:r>
      <w:r>
        <w:rPr>
          <w:lang w:val="en-US" w:eastAsia="en-US" w:bidi="en-US"/>
        </w:rPr>
        <w:t>RU</w:t>
      </w:r>
      <w:r w:rsidRPr="00F36EAD">
        <w:rPr>
          <w:lang w:eastAsia="en-US" w:bidi="en-US"/>
        </w:rPr>
        <w:t>.1</w:t>
      </w:r>
      <w:r>
        <w:t>17.А 10.004).</w:t>
      </w:r>
    </w:p>
    <w:p w:rsidR="004A6B5A" w:rsidRDefault="00571D69">
      <w:pPr>
        <w:pStyle w:val="20"/>
        <w:shd w:val="clear" w:color="auto" w:fill="auto"/>
        <w:tabs>
          <w:tab w:val="left" w:pos="2110"/>
        </w:tabs>
        <w:spacing w:before="0" w:after="55" w:line="220" w:lineRule="exact"/>
        <w:ind w:firstLine="780"/>
      </w:pPr>
      <w:r>
        <w:t>Заявитель:</w:t>
      </w:r>
      <w:r>
        <w:tab/>
        <w:t>ООО «Фабрика Информационных Технологий»</w:t>
      </w:r>
    </w:p>
    <w:p w:rsidR="004A6B5A" w:rsidRDefault="00571D69">
      <w:pPr>
        <w:pStyle w:val="20"/>
        <w:shd w:val="clear" w:color="auto" w:fill="auto"/>
        <w:tabs>
          <w:tab w:val="left" w:pos="2110"/>
        </w:tabs>
        <w:spacing w:before="0" w:after="24" w:line="220" w:lineRule="exact"/>
        <w:ind w:firstLine="780"/>
      </w:pPr>
      <w:r>
        <w:t>Адрес:</w:t>
      </w:r>
      <w:r>
        <w:tab/>
        <w:t xml:space="preserve">308012, г. </w:t>
      </w:r>
      <w:r>
        <w:t>Белгород, ул. Костюкова, д. 46</w:t>
      </w:r>
    </w:p>
    <w:p w:rsidR="004A6B5A" w:rsidRDefault="00F36EAD">
      <w:pPr>
        <w:pStyle w:val="20"/>
        <w:shd w:val="clear" w:color="auto" w:fill="auto"/>
        <w:spacing w:before="0" w:after="0" w:line="259" w:lineRule="exact"/>
        <w:ind w:firstLine="780"/>
        <w:sectPr w:rsidR="004A6B5A">
          <w:pgSz w:w="11900" w:h="16840"/>
          <w:pgMar w:top="1395" w:right="1070" w:bottom="387" w:left="139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514350" distR="63500" simplePos="0" relativeHeight="251659776" behindDoc="1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-317500</wp:posOffset>
                </wp:positionV>
                <wp:extent cx="1711960" cy="139700"/>
                <wp:effectExtent l="0" t="0" r="254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5A" w:rsidRDefault="00571D69">
                            <w:pPr>
                              <w:pStyle w:val="20"/>
                              <w:shd w:val="clear" w:color="auto" w:fill="auto"/>
                              <w:tabs>
                                <w:tab w:val="left" w:pos="1314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2Exact"/>
                              </w:rPr>
                              <w:t>Телефон: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(4222)23-0516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pt;margin-top:-25pt;width:134.8pt;height:11pt;z-index:-251656704;visibility:visible;mso-wrap-style:square;mso-width-percent:0;mso-height-percent:0;mso-wrap-distance-left:40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t+r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" filled="f" stroked="f">
                <v:textbox style="mso-fit-shape-to-text:t" inset="0,0,0,0">
                  <w:txbxContent>
                    <w:p w:rsidR="004A6B5A" w:rsidRDefault="00571D69">
                      <w:pPr>
                        <w:pStyle w:val="20"/>
                        <w:shd w:val="clear" w:color="auto" w:fill="auto"/>
                        <w:tabs>
                          <w:tab w:val="left" w:pos="1314"/>
                        </w:tabs>
                        <w:spacing w:before="0" w:after="0" w:line="220" w:lineRule="exact"/>
                      </w:pPr>
                      <w:r>
                        <w:rPr>
                          <w:rStyle w:val="2Exact"/>
                        </w:rPr>
                        <w:t>Телефон:</w:t>
                      </w:r>
                      <w:r>
                        <w:rPr>
                          <w:rStyle w:val="2Exact"/>
                        </w:rPr>
                        <w:tab/>
                        <w:t>(4222)23-0516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1D69">
        <w:t>Маркирование знаком соответствия сертифицированной продукции и инспекционный контроль её соответствия требованиям указанного в настоящем сертификате руководящего документа осуще</w:t>
      </w:r>
      <w:r w:rsidR="00571D69">
        <w:t>ствляется испытательной лабораторией ЗАО «Королёвская лаборатория информационных объектов».</w:t>
      </w:r>
    </w:p>
    <w:p w:rsidR="004A6B5A" w:rsidRDefault="004A6B5A">
      <w:pPr>
        <w:spacing w:line="240" w:lineRule="exact"/>
        <w:rPr>
          <w:sz w:val="19"/>
          <w:szCs w:val="19"/>
        </w:rPr>
      </w:pPr>
    </w:p>
    <w:p w:rsidR="004A6B5A" w:rsidRDefault="004A6B5A">
      <w:pPr>
        <w:spacing w:before="8" w:after="8" w:line="240" w:lineRule="exact"/>
        <w:rPr>
          <w:sz w:val="19"/>
          <w:szCs w:val="19"/>
        </w:rPr>
      </w:pPr>
    </w:p>
    <w:p w:rsidR="004A6B5A" w:rsidRDefault="004A6B5A">
      <w:pPr>
        <w:rPr>
          <w:sz w:val="2"/>
          <w:szCs w:val="2"/>
        </w:rPr>
        <w:sectPr w:rsidR="004A6B5A">
          <w:type w:val="continuous"/>
          <w:pgSz w:w="11900" w:h="16840"/>
          <w:pgMar w:top="1380" w:right="0" w:bottom="372" w:left="0" w:header="0" w:footer="3" w:gutter="0"/>
          <w:cols w:space="720"/>
          <w:noEndnote/>
          <w:docGrid w:linePitch="360"/>
        </w:sectPr>
      </w:pPr>
    </w:p>
    <w:p w:rsidR="004A6B5A" w:rsidRDefault="00F36EA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530225</wp:posOffset>
                </wp:positionH>
                <wp:positionV relativeFrom="paragraph">
                  <wp:posOffset>1141730</wp:posOffset>
                </wp:positionV>
                <wp:extent cx="843280" cy="10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5A" w:rsidRDefault="00571D69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t>Настоящий сер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.75pt;margin-top:89.9pt;width:66.4pt;height: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c7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vqDL3OwOm+BzczwjZ02WWq+ztJv2kk5LohYsdulJJDw0gF7EJ7039ydcLR&#10;FmQ7fJQVhCF7Ix3QWKvOlg6KgQAduvR46oylQmEzid9FCZxQOAqDcBm4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" filled="f" stroked="f">
                <v:textbox style="mso-fit-shape-to-text:t" inset="0,0,0,0">
                  <w:txbxContent>
                    <w:p w:rsidR="004A6B5A" w:rsidRDefault="00571D69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t>Настоящий сер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5623560</wp:posOffset>
                </wp:positionH>
                <wp:positionV relativeFrom="paragraph">
                  <wp:posOffset>642620</wp:posOffset>
                </wp:positionV>
                <wp:extent cx="454660" cy="139700"/>
                <wp:effectExtent l="381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5A" w:rsidRDefault="00571D69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А.Куц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2.8pt;margin-top:50.6pt;width:35.8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G1rg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" filled="f" stroked="f">
                <v:textbox style="mso-fit-shape-to-text:t" inset="0,0,0,0">
                  <w:txbxContent>
                    <w:p w:rsidR="004A6B5A" w:rsidRDefault="00571D69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t>А.Куц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1250315</wp:posOffset>
            </wp:positionH>
            <wp:positionV relativeFrom="paragraph">
              <wp:posOffset>0</wp:posOffset>
            </wp:positionV>
            <wp:extent cx="4382770" cy="1554480"/>
            <wp:effectExtent l="0" t="0" r="0" b="7620"/>
            <wp:wrapNone/>
            <wp:docPr id="6" name="Рисунок 6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B5A" w:rsidRDefault="004A6B5A">
      <w:pPr>
        <w:spacing w:line="360" w:lineRule="exact"/>
      </w:pPr>
    </w:p>
    <w:p w:rsidR="004A6B5A" w:rsidRDefault="004A6B5A">
      <w:pPr>
        <w:spacing w:line="360" w:lineRule="exact"/>
      </w:pPr>
    </w:p>
    <w:p w:rsidR="004A6B5A" w:rsidRDefault="004A6B5A">
      <w:pPr>
        <w:spacing w:line="360" w:lineRule="exact"/>
      </w:pPr>
    </w:p>
    <w:p w:rsidR="004A6B5A" w:rsidRDefault="004A6B5A">
      <w:pPr>
        <w:spacing w:line="360" w:lineRule="exact"/>
      </w:pPr>
    </w:p>
    <w:p w:rsidR="004A6B5A" w:rsidRDefault="004A6B5A">
      <w:pPr>
        <w:spacing w:line="640" w:lineRule="exact"/>
      </w:pPr>
    </w:p>
    <w:p w:rsidR="004A6B5A" w:rsidRDefault="004A6B5A">
      <w:pPr>
        <w:rPr>
          <w:sz w:val="2"/>
          <w:szCs w:val="2"/>
        </w:rPr>
      </w:pPr>
    </w:p>
    <w:sectPr w:rsidR="004A6B5A">
      <w:type w:val="continuous"/>
      <w:pgSz w:w="11900" w:h="16840"/>
      <w:pgMar w:top="1380" w:right="1069" w:bottom="372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69" w:rsidRDefault="00571D69">
      <w:r>
        <w:separator/>
      </w:r>
    </w:p>
  </w:endnote>
  <w:endnote w:type="continuationSeparator" w:id="0">
    <w:p w:rsidR="00571D69" w:rsidRDefault="005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69" w:rsidRDefault="00571D69"/>
  </w:footnote>
  <w:footnote w:type="continuationSeparator" w:id="0">
    <w:p w:rsidR="00571D69" w:rsidRDefault="00571D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A"/>
    <w:rsid w:val="004A6B5A"/>
    <w:rsid w:val="00571D69"/>
    <w:rsid w:val="00F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39" w:lineRule="exact"/>
      <w:jc w:val="center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8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39" w:lineRule="exact"/>
      <w:jc w:val="center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8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2016-01-17T09:27:00Z</dcterms:created>
  <dcterms:modified xsi:type="dcterms:W3CDTF">2016-01-17T09:30:00Z</dcterms:modified>
</cp:coreProperties>
</file>